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刘子航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220182130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2018.9-2019.1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left="0" w:leftChars="0" w:firstLine="0" w:firstLineChars="0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bookmarkStart w:id="0" w:name="_GoBack" w:colFirst="0" w:colLast="5"/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 xml:space="preserve">    该生在担任助教期间保持全勤，能够认真负责且细心地完成老师交给的任务。在课前进行课件的制作和准备，材料的复印过程中，该生体现了其踏实勤奋，虚心求教，敢于建言的良好品格，在遇到专业知识模糊的地方绝不含糊，往往会找到老师寻求专业且正确的帮助和讲解，绝不将含糊的知识点展现给班里同学。在批改课下作业时，该生会根据班中每一位同学的特点进行批注，体现了其较高的责任心和使命感。该生在课余时间不光会耐心解答班里同学们学习方面的问题，还会热心帮助他们在生活上的困惑，尽到了作为学长和助教应尽的义务。得到了班里同学的拥护与爱戴。综上，该生在担任助教的四个月内表现优异，获得了同学们的认可和老师的赞赏。因此我认为该生有资格成为优秀“三助”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  <w:bookmarkEnd w:id="0"/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</Words>
  <Characters>394</Characters>
  <Lines>3</Lines>
  <Paragraphs>1</Paragraphs>
  <TotalTime>0</TotalTime>
  <ScaleCrop>false</ScaleCrop>
  <LinksUpToDate>false</LinksUpToDate>
  <CharactersWithSpaces>461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2018-12-25T11:24:00Z</dcterms:created>
  <dc:creator>dell</dc:creator>
  <cp:lastModifiedBy>Derek</cp:lastModifiedBy>
  <cp:lastPrinted>2016-06-07T08:50:00Z</cp:lastPrinted>
  <dcterms:modified xsi:type="dcterms:W3CDTF">2018-12-25T15:20:23Z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2052-9.2.1</vt:lpwstr>
  </property>
</Properties>
</file>